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CC" w:rsidRPr="007D53CC" w:rsidRDefault="007D53CC" w:rsidP="007D53CC">
      <w:pPr>
        <w:spacing w:after="150" w:line="240" w:lineRule="auto"/>
        <w:outlineLvl w:val="0"/>
        <w:rPr>
          <w:rFonts w:ascii="inherit" w:eastAsia="Times New Roman" w:hAnsi="inherit" w:cs="Times New Roman"/>
          <w:b/>
          <w:bCs/>
          <w:kern w:val="36"/>
          <w:sz w:val="24"/>
          <w:szCs w:val="24"/>
          <w:lang w:eastAsia="tr-TR"/>
        </w:rPr>
      </w:pPr>
      <w:r w:rsidRPr="007D53CC">
        <w:rPr>
          <w:rFonts w:ascii="inherit" w:eastAsia="Times New Roman" w:hAnsi="inherit" w:cs="Times New Roman"/>
          <w:b/>
          <w:bCs/>
          <w:kern w:val="36"/>
          <w:sz w:val="24"/>
          <w:szCs w:val="24"/>
          <w:lang w:eastAsia="tr-TR"/>
        </w:rPr>
        <w:t>Tasarruflu Klima Kullanımı İçin Püf Noktalar – Bütçe Dostu İklimlendirme!</w:t>
      </w:r>
    </w:p>
    <w:p w:rsidR="007D53CC" w:rsidRPr="007D53CC" w:rsidRDefault="007D53CC" w:rsidP="007D53CC">
      <w:pPr>
        <w:shd w:val="clear" w:color="auto" w:fill="FFFFFF"/>
        <w:spacing w:line="240" w:lineRule="auto"/>
        <w:jc w:val="center"/>
        <w:rPr>
          <w:rFonts w:ascii="Arial" w:eastAsia="Times New Roman" w:hAnsi="Arial" w:cs="Arial"/>
          <w:color w:val="444444"/>
          <w:sz w:val="18"/>
          <w:szCs w:val="18"/>
          <w:lang w:eastAsia="tr-TR"/>
        </w:rPr>
      </w:pPr>
    </w:p>
    <w:p w:rsidR="007D53CC" w:rsidRPr="007D53CC" w:rsidRDefault="007D53CC" w:rsidP="007D53CC">
      <w:pPr>
        <w:shd w:val="clear" w:color="auto" w:fill="FFFFFF"/>
        <w:spacing w:after="165" w:line="240" w:lineRule="auto"/>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Klima alanların en çok merak ettiği konu da faturalardan nasıl tasarruf edileceğidir. Satın alınan klimaların doğru yere montajının bilinen en geçerli tasarruf yolu olduğu söylense de bunun dışında aklınıza gelmeyecek püf noktalarıyla daha büyük tasarruf etmek mümkün oluyor. Doğru klima kullanımları ve ortamın klimaya göre düzenlenmesi de katkı sağlayan etmenlerden. Bunu dışında diğer tasarruf yollarından bahsedersek:</w:t>
      </w:r>
      <w:r w:rsidRPr="007D53CC">
        <w:rPr>
          <w:rFonts w:ascii="Arial" w:eastAsia="Times New Roman" w:hAnsi="Arial" w:cs="Arial"/>
          <w:color w:val="444444"/>
          <w:sz w:val="18"/>
          <w:szCs w:val="18"/>
          <w:lang w:eastAsia="tr-TR"/>
        </w:rPr>
        <w:br/>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İlk olarak yukarıda da bahsettiğimiz gibi klimanın montajının doğru yere yapıldığına emin olun.</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Diğer önemli husus da klimanın ortama uygun alınmasıdır. Gereğinden büyük ve küçük klimalar daha fazla enerji tüketebilirler.</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Elektronik termostat ile sıcaklığı kontrol etmek, verimi %30 civarında arttırarak tasarruf sağlar.</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 xml:space="preserve">Klimanın kullanıldığı ortamın </w:t>
      </w:r>
      <w:proofErr w:type="gramStart"/>
      <w:r w:rsidRPr="007D53CC">
        <w:rPr>
          <w:rFonts w:ascii="Arial" w:eastAsia="Times New Roman" w:hAnsi="Arial" w:cs="Arial"/>
          <w:color w:val="444444"/>
          <w:sz w:val="18"/>
          <w:szCs w:val="18"/>
          <w:lang w:eastAsia="tr-TR"/>
        </w:rPr>
        <w:t>izolasyonu</w:t>
      </w:r>
      <w:proofErr w:type="gramEnd"/>
      <w:r w:rsidRPr="007D53CC">
        <w:rPr>
          <w:rFonts w:ascii="Arial" w:eastAsia="Times New Roman" w:hAnsi="Arial" w:cs="Arial"/>
          <w:color w:val="444444"/>
          <w:sz w:val="18"/>
          <w:szCs w:val="18"/>
          <w:lang w:eastAsia="tr-TR"/>
        </w:rPr>
        <w:t xml:space="preserve"> iyi yapılmalıdır, kapı ve pencereler kapalı tutulmalıdır.</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Klimanızı uzun süre kullanmayı düşünmüyorsanız devre kesiciyi kapatmalısınız.</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 xml:space="preserve">Klima soğutma </w:t>
      </w:r>
      <w:proofErr w:type="spellStart"/>
      <w:r w:rsidRPr="007D53CC">
        <w:rPr>
          <w:rFonts w:ascii="Arial" w:eastAsia="Times New Roman" w:hAnsi="Arial" w:cs="Arial"/>
          <w:color w:val="444444"/>
          <w:sz w:val="18"/>
          <w:szCs w:val="18"/>
          <w:lang w:eastAsia="tr-TR"/>
        </w:rPr>
        <w:t>modunda</w:t>
      </w:r>
      <w:proofErr w:type="spellEnd"/>
      <w:r w:rsidRPr="007D53CC">
        <w:rPr>
          <w:rFonts w:ascii="Arial" w:eastAsia="Times New Roman" w:hAnsi="Arial" w:cs="Arial"/>
          <w:color w:val="444444"/>
          <w:sz w:val="18"/>
          <w:szCs w:val="18"/>
          <w:lang w:eastAsia="tr-TR"/>
        </w:rPr>
        <w:t xml:space="preserve"> iken dış ünite bir tente ile gölge yapacak şekilde ve hava akışını önlemeyecek şekilde kapatmalısınız.</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 xml:space="preserve">Klimanız soğutma </w:t>
      </w:r>
      <w:proofErr w:type="spellStart"/>
      <w:r w:rsidRPr="007D53CC">
        <w:rPr>
          <w:rFonts w:ascii="Arial" w:eastAsia="Times New Roman" w:hAnsi="Arial" w:cs="Arial"/>
          <w:color w:val="444444"/>
          <w:sz w:val="18"/>
          <w:szCs w:val="18"/>
          <w:lang w:eastAsia="tr-TR"/>
        </w:rPr>
        <w:t>modundayken</w:t>
      </w:r>
      <w:proofErr w:type="spellEnd"/>
      <w:r w:rsidRPr="007D53CC">
        <w:rPr>
          <w:rFonts w:ascii="Arial" w:eastAsia="Times New Roman" w:hAnsi="Arial" w:cs="Arial"/>
          <w:color w:val="444444"/>
          <w:sz w:val="18"/>
          <w:szCs w:val="18"/>
          <w:lang w:eastAsia="tr-TR"/>
        </w:rPr>
        <w:t xml:space="preserve"> diğer elektrikli aletleri kullanmamaya dikkat edin. Bu aletler ortama ısı yayarak klimanın harcayacağı enerjiyi artırırlar.</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Toz tutucu filtreleri düzenli aralıklarla temizleyip hava akışının engellenmesini önleyin.</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On yıldan eski olan klimalarınızı yenileyin. Eski klimalar aynı soğutma performansı için yeni klimalara oranla %40 daha fazla enerji harcar.</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 xml:space="preserve">Çok sıcak olmayan, nemli günlerde klimanızı nem alma </w:t>
      </w:r>
      <w:proofErr w:type="spellStart"/>
      <w:r w:rsidRPr="007D53CC">
        <w:rPr>
          <w:rFonts w:ascii="Arial" w:eastAsia="Times New Roman" w:hAnsi="Arial" w:cs="Arial"/>
          <w:color w:val="444444"/>
          <w:sz w:val="18"/>
          <w:szCs w:val="18"/>
          <w:lang w:eastAsia="tr-TR"/>
        </w:rPr>
        <w:t>modunda</w:t>
      </w:r>
      <w:proofErr w:type="spellEnd"/>
      <w:r w:rsidRPr="007D53CC">
        <w:rPr>
          <w:rFonts w:ascii="Arial" w:eastAsia="Times New Roman" w:hAnsi="Arial" w:cs="Arial"/>
          <w:color w:val="444444"/>
          <w:sz w:val="18"/>
          <w:szCs w:val="18"/>
          <w:lang w:eastAsia="tr-TR"/>
        </w:rPr>
        <w:t xml:space="preserve"> çalıştırın. Dışarı serin ise klimanızı kapatın.</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 xml:space="preserve">Programlama </w:t>
      </w:r>
      <w:proofErr w:type="spellStart"/>
      <w:r w:rsidRPr="007D53CC">
        <w:rPr>
          <w:rFonts w:ascii="Arial" w:eastAsia="Times New Roman" w:hAnsi="Arial" w:cs="Arial"/>
          <w:color w:val="444444"/>
          <w:sz w:val="18"/>
          <w:szCs w:val="18"/>
          <w:lang w:eastAsia="tr-TR"/>
        </w:rPr>
        <w:t>modu</w:t>
      </w:r>
      <w:proofErr w:type="spellEnd"/>
      <w:r w:rsidRPr="007D53CC">
        <w:rPr>
          <w:rFonts w:ascii="Arial" w:eastAsia="Times New Roman" w:hAnsi="Arial" w:cs="Arial"/>
          <w:color w:val="444444"/>
          <w:sz w:val="18"/>
          <w:szCs w:val="18"/>
          <w:lang w:eastAsia="tr-TR"/>
        </w:rPr>
        <w:t xml:space="preserve"> olan klimaları tercih edin. Klimanızı sizin ortamda bulunmadığınız zamanlarda kapanacak ve bulunduğunuzda da açılacak şekilde programlayın.</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Hava girişlerini ve çıkışlarını engellemeyin. Arızalanan klimalar bütçenizi sarsar.</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Bakım yaptırmak performansı artıracağı için tasarruf sağlarsınız.</w:t>
      </w:r>
    </w:p>
    <w:p w:rsidR="007D53CC" w:rsidRPr="007D53CC" w:rsidRDefault="007D53CC" w:rsidP="007D53CC">
      <w:pPr>
        <w:shd w:val="clear" w:color="auto" w:fill="FFFFFF"/>
        <w:spacing w:after="165" w:line="240" w:lineRule="auto"/>
        <w:ind w:left="225"/>
        <w:rPr>
          <w:rFonts w:ascii="Arial" w:eastAsia="Times New Roman" w:hAnsi="Arial" w:cs="Arial"/>
          <w:color w:val="444444"/>
          <w:sz w:val="18"/>
          <w:szCs w:val="18"/>
          <w:lang w:eastAsia="tr-TR"/>
        </w:rPr>
      </w:pP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Klimanızı amacı dışında, örneğin yiyecek ısıtma ve soğutma için kullanmayın.</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Klimanızın iç ünitesinin hava giriş çıkışının perde, mobilya vb. ile kapanmamasına dikkat edin.</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Hava filtrelerini düzenli olarak temizleyerek hem sağlığınızı korur hem de arıza durumlarını giderirsiniz. Bu da tasarruf etmenizi sağlar.</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Bulunduğunuz ortamın soğumasını engelleyin. Klimanız bu durumlarda daha çok enerji harcar.</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Klimanız çalışırken güneş ışınlarının doğrudan alana girmesine engel olunuz.</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 xml:space="preserve">Klimanızı 2 – 3 saat fan </w:t>
      </w:r>
      <w:proofErr w:type="spellStart"/>
      <w:r w:rsidRPr="007D53CC">
        <w:rPr>
          <w:rFonts w:ascii="Arial" w:eastAsia="Times New Roman" w:hAnsi="Arial" w:cs="Arial"/>
          <w:color w:val="444444"/>
          <w:sz w:val="18"/>
          <w:szCs w:val="18"/>
          <w:lang w:eastAsia="tr-TR"/>
        </w:rPr>
        <w:t>modunda</w:t>
      </w:r>
      <w:proofErr w:type="spellEnd"/>
      <w:r w:rsidRPr="007D53CC">
        <w:rPr>
          <w:rFonts w:ascii="Arial" w:eastAsia="Times New Roman" w:hAnsi="Arial" w:cs="Arial"/>
          <w:color w:val="444444"/>
          <w:sz w:val="18"/>
          <w:szCs w:val="18"/>
          <w:lang w:eastAsia="tr-TR"/>
        </w:rPr>
        <w:t xml:space="preserve"> çalıştırarak içindeki rutubeti almalısınız.</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Filtrelerinizi kullanım kılavuzunda belirtilen aralıklarla temizleyin.</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Klimanın dikey ve yatay kanat yönünü ayarlayarak oda sıcaklığının ve hava akımının eşit olarak dağılmasını sağlayın.</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Yetkili servisinize danışmadan bakım yapmayın. Bilinçsiz uygulamalar büyük masraflara neden olabilir.</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Elektrik çarpmasını önlemek için tesisatın yerine bağla olarak bir kaçak önleyici veya bir devre kesici takılmasına dikkat edin.</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Klimayı gaz kaçağı olabilecek bir yere monte etmeyin. Yangına sebep olabilirsiniz.</w:t>
      </w:r>
    </w:p>
    <w:p w:rsidR="007D53CC" w:rsidRPr="007D53CC" w:rsidRDefault="007D53CC" w:rsidP="007D53CC">
      <w:pPr>
        <w:numPr>
          <w:ilvl w:val="0"/>
          <w:numId w:val="1"/>
        </w:numPr>
        <w:shd w:val="clear" w:color="auto" w:fill="FFFFFF"/>
        <w:spacing w:before="100" w:beforeAutospacing="1" w:after="100" w:afterAutospacing="1" w:line="240" w:lineRule="auto"/>
        <w:ind w:left="225"/>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Klimayı, anma voltajı ve frekansındaki bir güç kaynağına bağlamaya dikkat edin.</w:t>
      </w:r>
    </w:p>
    <w:p w:rsidR="007D53CC" w:rsidRPr="007D53CC" w:rsidRDefault="007D53CC" w:rsidP="007D53CC">
      <w:pPr>
        <w:shd w:val="clear" w:color="auto" w:fill="FFFFFF"/>
        <w:spacing w:after="150" w:line="240" w:lineRule="auto"/>
        <w:outlineLvl w:val="3"/>
        <w:rPr>
          <w:rFonts w:ascii="inherit" w:eastAsia="Times New Roman" w:hAnsi="inherit" w:cs="Arial"/>
          <w:color w:val="444444"/>
          <w:sz w:val="29"/>
          <w:szCs w:val="29"/>
          <w:lang w:eastAsia="tr-TR"/>
        </w:rPr>
      </w:pPr>
      <w:r w:rsidRPr="007D53CC">
        <w:rPr>
          <w:rFonts w:ascii="inherit" w:eastAsia="Times New Roman" w:hAnsi="inherit" w:cs="Arial"/>
          <w:color w:val="444444"/>
          <w:sz w:val="29"/>
          <w:szCs w:val="29"/>
          <w:lang w:eastAsia="tr-TR"/>
        </w:rPr>
        <w:t>Yaz Mevsimine Dikkat!</w:t>
      </w:r>
    </w:p>
    <w:p w:rsidR="007D53CC" w:rsidRPr="007D53CC" w:rsidRDefault="007D53CC" w:rsidP="007D53CC">
      <w:pPr>
        <w:shd w:val="clear" w:color="auto" w:fill="FFFFFF"/>
        <w:spacing w:after="165" w:line="240" w:lineRule="auto"/>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 xml:space="preserve">Klimaya yaz mevsiminde serinlemek için daha çok ihtiyacımız olur. Ancak serinlerken bütçenizi zorlamamanız da gerekiyor. Klimanızı çok düşük sıcaklıklara ayarlamadan istediğiniz serinliğin zamanla oluşmasını sağlayın. Eğer aniden sıcaklığı düşürürseniz elektrik kullanımınız artacaktır. Nemli bir şehirde yaşıyorsanız yaz aylarında nem alma </w:t>
      </w:r>
      <w:proofErr w:type="spellStart"/>
      <w:r w:rsidRPr="007D53CC">
        <w:rPr>
          <w:rFonts w:ascii="Arial" w:eastAsia="Times New Roman" w:hAnsi="Arial" w:cs="Arial"/>
          <w:color w:val="444444"/>
          <w:sz w:val="18"/>
          <w:szCs w:val="18"/>
          <w:lang w:eastAsia="tr-TR"/>
        </w:rPr>
        <w:t>modunda</w:t>
      </w:r>
      <w:proofErr w:type="spellEnd"/>
      <w:r w:rsidRPr="007D53CC">
        <w:rPr>
          <w:rFonts w:ascii="Arial" w:eastAsia="Times New Roman" w:hAnsi="Arial" w:cs="Arial"/>
          <w:color w:val="444444"/>
          <w:sz w:val="18"/>
          <w:szCs w:val="18"/>
          <w:lang w:eastAsia="tr-TR"/>
        </w:rPr>
        <w:t xml:space="preserve"> klimanızı çalıştırarak tasarruf sağlarsınız. Güneşli günlerde klima çalışan ortama güneş ışınlarının gelmesini engelleyerek cihazınızı koruyabilirsiniz.</w:t>
      </w:r>
    </w:p>
    <w:p w:rsidR="007D53CC" w:rsidRPr="007D53CC" w:rsidRDefault="007D53CC" w:rsidP="007D53CC">
      <w:pPr>
        <w:shd w:val="clear" w:color="auto" w:fill="FFFFFF"/>
        <w:spacing w:line="240" w:lineRule="auto"/>
        <w:rPr>
          <w:rFonts w:ascii="Arial" w:eastAsia="Times New Roman" w:hAnsi="Arial" w:cs="Arial"/>
          <w:color w:val="444444"/>
          <w:sz w:val="18"/>
          <w:szCs w:val="18"/>
          <w:lang w:eastAsia="tr-TR"/>
        </w:rPr>
      </w:pPr>
      <w:r w:rsidRPr="007D53CC">
        <w:rPr>
          <w:rFonts w:ascii="Arial" w:eastAsia="Times New Roman" w:hAnsi="Arial" w:cs="Arial"/>
          <w:color w:val="444444"/>
          <w:sz w:val="18"/>
          <w:szCs w:val="18"/>
          <w:lang w:eastAsia="tr-TR"/>
        </w:rPr>
        <w:t xml:space="preserve">Yukarıdaki hususlara önem gösterdiğiniz </w:t>
      </w:r>
      <w:proofErr w:type="gramStart"/>
      <w:r w:rsidRPr="007D53CC">
        <w:rPr>
          <w:rFonts w:ascii="Arial" w:eastAsia="Times New Roman" w:hAnsi="Arial" w:cs="Arial"/>
          <w:color w:val="444444"/>
          <w:sz w:val="18"/>
          <w:szCs w:val="18"/>
          <w:lang w:eastAsia="tr-TR"/>
        </w:rPr>
        <w:t>taktirde</w:t>
      </w:r>
      <w:proofErr w:type="gramEnd"/>
      <w:r w:rsidRPr="007D53CC">
        <w:rPr>
          <w:rFonts w:ascii="Arial" w:eastAsia="Times New Roman" w:hAnsi="Arial" w:cs="Arial"/>
          <w:color w:val="444444"/>
          <w:sz w:val="18"/>
          <w:szCs w:val="18"/>
          <w:lang w:eastAsia="tr-TR"/>
        </w:rPr>
        <w:t xml:space="preserve"> klimanızdan tasarruf sağlamanın yanında onu güvenli ve bilinçli  bir şekilde kullanmış olursunuz.</w:t>
      </w:r>
    </w:p>
    <w:p w:rsidR="00DA550F" w:rsidRDefault="00260F0D">
      <w:r>
        <w:t>KAYNAK</w:t>
      </w:r>
      <w:bookmarkStart w:id="0" w:name="_GoBack"/>
      <w:bookmarkEnd w:id="0"/>
      <w:r>
        <w:t xml:space="preserve">  : </w:t>
      </w:r>
      <w:r w:rsidRPr="00260F0D">
        <w:t>https://www.klima.com.tr/tasarruflu-klima-kullanimi</w:t>
      </w:r>
    </w:p>
    <w:sectPr w:rsidR="00DA5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D6A15"/>
    <w:multiLevelType w:val="multilevel"/>
    <w:tmpl w:val="EE8C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CC"/>
    <w:rsid w:val="00260F0D"/>
    <w:rsid w:val="007D53CC"/>
    <w:rsid w:val="00DA5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D53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7D53C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53CC"/>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7D53CC"/>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7D53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D53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5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D53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7D53C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53CC"/>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7D53CC"/>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7D53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D53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5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55881">
      <w:bodyDiv w:val="1"/>
      <w:marLeft w:val="0"/>
      <w:marRight w:val="0"/>
      <w:marTop w:val="0"/>
      <w:marBottom w:val="0"/>
      <w:divBdr>
        <w:top w:val="none" w:sz="0" w:space="0" w:color="auto"/>
        <w:left w:val="none" w:sz="0" w:space="0" w:color="auto"/>
        <w:bottom w:val="none" w:sz="0" w:space="0" w:color="auto"/>
        <w:right w:val="none" w:sz="0" w:space="0" w:color="auto"/>
      </w:divBdr>
      <w:divsChild>
        <w:div w:id="1910773696">
          <w:marLeft w:val="0"/>
          <w:marRight w:val="0"/>
          <w:marTop w:val="0"/>
          <w:marBottom w:val="0"/>
          <w:divBdr>
            <w:top w:val="none" w:sz="0" w:space="0" w:color="auto"/>
            <w:left w:val="none" w:sz="0" w:space="0" w:color="auto"/>
            <w:bottom w:val="none" w:sz="0" w:space="0" w:color="auto"/>
            <w:right w:val="none" w:sz="0" w:space="0" w:color="auto"/>
          </w:divBdr>
          <w:divsChild>
            <w:div w:id="399133163">
              <w:marLeft w:val="0"/>
              <w:marRight w:val="0"/>
              <w:marTop w:val="450"/>
              <w:marBottom w:val="450"/>
              <w:divBdr>
                <w:top w:val="none" w:sz="0" w:space="0" w:color="auto"/>
                <w:left w:val="none" w:sz="0" w:space="0" w:color="auto"/>
                <w:bottom w:val="none" w:sz="0" w:space="0" w:color="auto"/>
                <w:right w:val="none" w:sz="0" w:space="0" w:color="auto"/>
              </w:divBdr>
            </w:div>
            <w:div w:id="3462558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2021-05-08T10:17:00Z</dcterms:created>
  <dcterms:modified xsi:type="dcterms:W3CDTF">2021-05-08T10:18:00Z</dcterms:modified>
</cp:coreProperties>
</file>